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DA" w:rsidRPr="004500DA" w:rsidRDefault="004500DA" w:rsidP="004500DA">
      <w:pPr>
        <w:spacing w:after="0"/>
        <w:ind w:firstLine="708"/>
        <w:rPr>
          <w:rFonts w:ascii="Times New Roman" w:hAnsi="Times New Roman" w:cs="Times New Roman"/>
        </w:rPr>
      </w:pPr>
      <w:r w:rsidRPr="004500DA">
        <w:rPr>
          <w:rFonts w:ascii="Times New Roman" w:hAnsi="Times New Roman" w:cs="Times New Roman"/>
          <w:shd w:val="clear" w:color="auto" w:fill="FFFFFF"/>
        </w:rPr>
        <w:t>Профилактике кишечных инфекционных заболеваний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</w:t>
      </w:r>
    </w:p>
    <w:p w:rsidR="004500DA" w:rsidRPr="004500DA" w:rsidRDefault="004500DA" w:rsidP="004500DA">
      <w:pPr>
        <w:spacing w:after="0"/>
        <w:ind w:firstLine="708"/>
        <w:rPr>
          <w:rFonts w:ascii="Times New Roman" w:hAnsi="Times New Roman" w:cs="Times New Roman"/>
        </w:rPr>
      </w:pPr>
      <w:r w:rsidRPr="004500DA">
        <w:rPr>
          <w:rFonts w:ascii="Times New Roman" w:hAnsi="Times New Roman" w:cs="Times New Roman"/>
          <w:shd w:val="clear" w:color="auto" w:fill="FFFFFF"/>
        </w:rPr>
        <w:t>В структуре инфекционной патологии кишечные инфекции составляют около 20%, нанося значительный экономический ущерб.</w:t>
      </w:r>
    </w:p>
    <w:p w:rsidR="004500DA" w:rsidRPr="004500DA" w:rsidRDefault="004500DA" w:rsidP="004500DA">
      <w:pPr>
        <w:spacing w:after="0"/>
        <w:ind w:firstLine="708"/>
        <w:rPr>
          <w:rFonts w:ascii="Times New Roman" w:hAnsi="Times New Roman" w:cs="Times New Roman"/>
        </w:rPr>
      </w:pPr>
      <w:r w:rsidRPr="004500DA">
        <w:rPr>
          <w:rFonts w:ascii="Times New Roman" w:hAnsi="Times New Roman" w:cs="Times New Roman"/>
          <w:shd w:val="clear" w:color="auto" w:fill="FFFFFF"/>
        </w:rPr>
        <w:t xml:space="preserve">К острым кишечным инфекциям относятся: дизентерия, сальмонеллез, гастроэнтерит, вирусный гепатит А, пищевые </w:t>
      </w:r>
      <w:proofErr w:type="spellStart"/>
      <w:r w:rsidRPr="004500DA">
        <w:rPr>
          <w:rFonts w:ascii="Times New Roman" w:hAnsi="Times New Roman" w:cs="Times New Roman"/>
          <w:shd w:val="clear" w:color="auto" w:fill="FFFFFF"/>
        </w:rPr>
        <w:t>токсикоинфекции</w:t>
      </w:r>
      <w:proofErr w:type="spellEnd"/>
      <w:r w:rsidRPr="004500DA">
        <w:rPr>
          <w:rFonts w:ascii="Times New Roman" w:hAnsi="Times New Roman" w:cs="Times New Roman"/>
          <w:shd w:val="clear" w:color="auto" w:fill="FFFFFF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4500DA">
        <w:rPr>
          <w:rFonts w:ascii="Times New Roman" w:hAnsi="Times New Roman" w:cs="Times New Roman"/>
          <w:shd w:val="clear" w:color="auto" w:fill="FFFFFF"/>
        </w:rPr>
        <w:t>ротавирусный</w:t>
      </w:r>
      <w:proofErr w:type="spellEnd"/>
      <w:r w:rsidRPr="004500DA">
        <w:rPr>
          <w:rFonts w:ascii="Times New Roman" w:hAnsi="Times New Roman" w:cs="Times New Roman"/>
          <w:shd w:val="clear" w:color="auto" w:fill="FFFFFF"/>
        </w:rPr>
        <w:t xml:space="preserve"> гастроэнтерит, инфекция </w:t>
      </w:r>
      <w:proofErr w:type="spellStart"/>
      <w:r w:rsidRPr="004500DA">
        <w:rPr>
          <w:rFonts w:ascii="Times New Roman" w:hAnsi="Times New Roman" w:cs="Times New Roman"/>
          <w:shd w:val="clear" w:color="auto" w:fill="FFFFFF"/>
        </w:rPr>
        <w:t>норволквирусная</w:t>
      </w:r>
      <w:proofErr w:type="spellEnd"/>
      <w:r w:rsidRPr="004500DA">
        <w:rPr>
          <w:rFonts w:ascii="Times New Roman" w:hAnsi="Times New Roman" w:cs="Times New Roman"/>
          <w:shd w:val="clear" w:color="auto" w:fill="FFFFFF"/>
        </w:rPr>
        <w:t xml:space="preserve"> (эпидемический вирусный гастроэнтерит) в народе известные как «кишечный грипп, ОРВИ с кишечным синдромом». 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</w:t>
      </w:r>
      <w:proofErr w:type="gramStart"/>
      <w:r w:rsidRPr="004500DA">
        <w:rPr>
          <w:rFonts w:ascii="Times New Roman" w:hAnsi="Times New Roman" w:cs="Times New Roman"/>
          <w:shd w:val="clear" w:color="auto" w:fill="FFFFFF"/>
        </w:rPr>
        <w:t>Например</w:t>
      </w:r>
      <w:proofErr w:type="gramEnd"/>
      <w:r w:rsidRPr="004500DA">
        <w:rPr>
          <w:rFonts w:ascii="Times New Roman" w:hAnsi="Times New Roman" w:cs="Times New Roman"/>
          <w:shd w:val="clear" w:color="auto" w:fill="FFFFFF"/>
        </w:rPr>
        <w:t>: возбудители брюшного тифа и паратифов остаются жизнеспособными в молоке более 70 дней, в воде несколько месяцев. Дизентерийные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4500DA" w:rsidRPr="004500DA" w:rsidRDefault="004500DA" w:rsidP="004500DA">
      <w:pPr>
        <w:spacing w:after="0"/>
        <w:ind w:firstLine="708"/>
        <w:rPr>
          <w:rFonts w:ascii="Times New Roman" w:hAnsi="Times New Roman" w:cs="Times New Roman"/>
        </w:rPr>
      </w:pPr>
      <w:r w:rsidRPr="004500DA">
        <w:rPr>
          <w:rFonts w:ascii="Times New Roman" w:hAnsi="Times New Roman" w:cs="Times New Roman"/>
          <w:b/>
          <w:bCs/>
          <w:shd w:val="clear" w:color="auto" w:fill="FFFFFF"/>
        </w:rPr>
        <w:t>Как проявляются кишечные инфекции?</w:t>
      </w:r>
    </w:p>
    <w:p w:rsidR="004500DA" w:rsidRPr="004500DA" w:rsidRDefault="004500DA" w:rsidP="004500DA">
      <w:pPr>
        <w:spacing w:after="0"/>
        <w:ind w:firstLine="708"/>
        <w:rPr>
          <w:rFonts w:ascii="Times New Roman" w:hAnsi="Times New Roman" w:cs="Times New Roman"/>
        </w:rPr>
      </w:pPr>
      <w:r w:rsidRPr="004500DA">
        <w:rPr>
          <w:rFonts w:ascii="Times New Roman" w:hAnsi="Times New Roman" w:cs="Times New Roman"/>
          <w:shd w:val="clear" w:color="auto" w:fill="FFFFFF"/>
        </w:rPr>
        <w:t>Как правило, они начинаются остро, с пов</w:t>
      </w:r>
      <w:bookmarkStart w:id="0" w:name="_GoBack"/>
      <w:bookmarkEnd w:id="0"/>
      <w:r w:rsidRPr="004500DA">
        <w:rPr>
          <w:rFonts w:ascii="Times New Roman" w:hAnsi="Times New Roman" w:cs="Times New Roman"/>
          <w:shd w:val="clear" w:color="auto" w:fill="FFFFFF"/>
        </w:rPr>
        <w:t>ышения температуры, жидкого стула, болей в животе, может быть тошнота и рвота.</w:t>
      </w:r>
    </w:p>
    <w:p w:rsidR="004500DA" w:rsidRPr="004500DA" w:rsidRDefault="004500DA" w:rsidP="004500DA">
      <w:pPr>
        <w:spacing w:after="0"/>
        <w:ind w:firstLine="708"/>
        <w:rPr>
          <w:rFonts w:ascii="Times New Roman" w:hAnsi="Times New Roman" w:cs="Times New Roman"/>
        </w:rPr>
      </w:pPr>
      <w:r w:rsidRPr="004500DA">
        <w:rPr>
          <w:rFonts w:ascii="Times New Roman" w:hAnsi="Times New Roman" w:cs="Times New Roman"/>
          <w:shd w:val="clear" w:color="auto" w:fill="FFFFFF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л </w:t>
      </w:r>
      <w:proofErr w:type="spellStart"/>
      <w:r w:rsidRPr="004500DA">
        <w:rPr>
          <w:rFonts w:ascii="Times New Roman" w:hAnsi="Times New Roman" w:cs="Times New Roman"/>
          <w:shd w:val="clear" w:color="auto" w:fill="FFFFFF"/>
        </w:rPr>
        <w:t>егко</w:t>
      </w:r>
      <w:proofErr w:type="spellEnd"/>
      <w:r w:rsidRPr="004500DA">
        <w:rPr>
          <w:rFonts w:ascii="Times New Roman" w:hAnsi="Times New Roman" w:cs="Times New Roman"/>
          <w:shd w:val="clear" w:color="auto" w:fill="FFFFFF"/>
        </w:rPr>
        <w:t xml:space="preserve">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4500DA">
        <w:rPr>
          <w:rFonts w:ascii="Times New Roman" w:hAnsi="Times New Roman" w:cs="Times New Roman"/>
          <w:shd w:val="clear" w:color="auto" w:fill="FFFFFF"/>
        </w:rPr>
        <w:t>бактерионосители</w:t>
      </w:r>
      <w:proofErr w:type="spellEnd"/>
      <w:r w:rsidRPr="004500DA">
        <w:rPr>
          <w:rFonts w:ascii="Times New Roman" w:hAnsi="Times New Roman" w:cs="Times New Roman"/>
          <w:shd w:val="clear" w:color="auto" w:fill="FFFFFF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4500DA" w:rsidRPr="004500DA" w:rsidRDefault="004500DA" w:rsidP="004500DA">
      <w:pPr>
        <w:spacing w:after="0"/>
        <w:ind w:firstLine="708"/>
        <w:rPr>
          <w:rFonts w:ascii="Times New Roman" w:hAnsi="Times New Roman" w:cs="Times New Roman"/>
        </w:rPr>
      </w:pPr>
      <w:r w:rsidRPr="004500DA">
        <w:rPr>
          <w:rFonts w:ascii="Times New Roman" w:hAnsi="Times New Roman" w:cs="Times New Roman"/>
          <w:shd w:val="clear" w:color="auto" w:fill="FFFFFF"/>
        </w:rPr>
        <w:t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и достигнут такого количество, которое способно вызвать заболевание.</w:t>
      </w:r>
    </w:p>
    <w:p w:rsidR="004500DA" w:rsidRPr="004500DA" w:rsidRDefault="004500DA" w:rsidP="004500DA">
      <w:pPr>
        <w:ind w:firstLine="708"/>
        <w:rPr>
          <w:rFonts w:ascii="Times New Roman" w:hAnsi="Times New Roman" w:cs="Times New Roman"/>
        </w:rPr>
      </w:pPr>
      <w:r w:rsidRPr="004500DA">
        <w:rPr>
          <w:rFonts w:ascii="Times New Roman" w:hAnsi="Times New Roman" w:cs="Times New Roman"/>
          <w:shd w:val="clear" w:color="auto" w:fill="FFFFFF"/>
        </w:rPr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  <w:r w:rsidRPr="004500DA">
        <w:rPr>
          <w:rFonts w:ascii="Times New Roman" w:hAnsi="Times New Roman" w:cs="Times New Roman"/>
        </w:rPr>
        <w:br/>
      </w:r>
      <w:r w:rsidRPr="004500DA">
        <w:rPr>
          <w:rFonts w:ascii="Times New Roman" w:hAnsi="Times New Roman" w:cs="Times New Roman"/>
          <w:shd w:val="clear" w:color="auto" w:fill="FFFFFF"/>
        </w:rPr>
        <w:t>Еще один важный путь передачи возбудителей - загрязненная вода. В жаркие месяцы большую осторожность должны проявлять 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034E1F" w:rsidRPr="004500DA" w:rsidRDefault="004500DA" w:rsidP="004500DA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4500DA">
        <w:rPr>
          <w:rFonts w:ascii="Times New Roman" w:hAnsi="Times New Roman" w:cs="Times New Roman"/>
          <w:shd w:val="clear" w:color="auto" w:fill="FFFFFF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</w:t>
      </w:r>
      <w:r w:rsidRPr="004500DA">
        <w:rPr>
          <w:rFonts w:ascii="Times New Roman" w:hAnsi="Times New Roman" w:cs="Times New Roman"/>
          <w:shd w:val="clear" w:color="auto" w:fill="FFFFFF"/>
        </w:rPr>
        <w:t>.</w:t>
      </w:r>
    </w:p>
    <w:sectPr w:rsidR="00034E1F" w:rsidRPr="004500DA" w:rsidSect="004500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65"/>
    <w:rsid w:val="00034E1F"/>
    <w:rsid w:val="004500DA"/>
    <w:rsid w:val="0053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3F61-8FEC-4EB5-B43A-A07AF74E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2022-08-10T07:45:00Z</dcterms:created>
  <dcterms:modified xsi:type="dcterms:W3CDTF">2022-08-10T07:47:00Z</dcterms:modified>
</cp:coreProperties>
</file>